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E4" w:rsidRPr="00BD5A10" w:rsidRDefault="00C753E4" w:rsidP="00C753E4">
      <w:pPr>
        <w:pStyle w:val="Heading11"/>
        <w:spacing w:before="43"/>
        <w:jc w:val="center"/>
        <w:rPr>
          <w:b w:val="0"/>
          <w:bCs w:val="0"/>
          <w:lang w:val="ru-RU"/>
        </w:rPr>
      </w:pPr>
      <w:r w:rsidRPr="00BD5A10">
        <w:rPr>
          <w:lang w:val="ru-RU"/>
        </w:rPr>
        <w:t>О</w:t>
      </w:r>
      <w:r w:rsidRPr="00BD5A10">
        <w:rPr>
          <w:spacing w:val="-5"/>
          <w:lang w:val="ru-RU"/>
        </w:rPr>
        <w:t xml:space="preserve"> </w:t>
      </w:r>
      <w:r w:rsidRPr="00BD5A10">
        <w:rPr>
          <w:lang w:val="ru-RU"/>
        </w:rPr>
        <w:t>Т</w:t>
      </w:r>
      <w:r w:rsidRPr="00BD5A10">
        <w:rPr>
          <w:spacing w:val="-4"/>
          <w:lang w:val="ru-RU"/>
        </w:rPr>
        <w:t xml:space="preserve"> </w:t>
      </w:r>
      <w:r w:rsidRPr="00BD5A10">
        <w:rPr>
          <w:lang w:val="ru-RU"/>
        </w:rPr>
        <w:t>Ч</w:t>
      </w:r>
      <w:r w:rsidRPr="00BD5A10">
        <w:rPr>
          <w:spacing w:val="-4"/>
          <w:lang w:val="ru-RU"/>
        </w:rPr>
        <w:t xml:space="preserve"> </w:t>
      </w:r>
      <w:r w:rsidRPr="00BD5A10">
        <w:rPr>
          <w:lang w:val="ru-RU"/>
        </w:rPr>
        <w:t>Е</w:t>
      </w:r>
      <w:r w:rsidRPr="00BD5A10">
        <w:rPr>
          <w:spacing w:val="-6"/>
          <w:lang w:val="ru-RU"/>
        </w:rPr>
        <w:t xml:space="preserve"> </w:t>
      </w:r>
      <w:r w:rsidRPr="00BD5A10">
        <w:rPr>
          <w:lang w:val="ru-RU"/>
        </w:rPr>
        <w:t>Т</w:t>
      </w:r>
    </w:p>
    <w:p w:rsidR="00C753E4" w:rsidRPr="00BD5A10" w:rsidRDefault="00C753E4" w:rsidP="00C753E4">
      <w:pPr>
        <w:ind w:left="732" w:right="143" w:firstLine="1650"/>
        <w:rPr>
          <w:rFonts w:ascii="Times New Roman" w:hAnsi="Times New Roman"/>
          <w:sz w:val="44"/>
          <w:szCs w:val="44"/>
        </w:rPr>
      </w:pPr>
      <w:r w:rsidRPr="00BD5A10">
        <w:rPr>
          <w:rFonts w:ascii="Times New Roman" w:hAnsi="Times New Roman"/>
          <w:b/>
          <w:spacing w:val="-1"/>
          <w:sz w:val="44"/>
        </w:rPr>
        <w:t>Главы</w:t>
      </w:r>
      <w:r w:rsidRPr="00BD5A10">
        <w:rPr>
          <w:rFonts w:ascii="Times New Roman" w:hAnsi="Times New Roman"/>
          <w:b/>
          <w:spacing w:val="-10"/>
          <w:sz w:val="44"/>
        </w:rPr>
        <w:t xml:space="preserve"> </w:t>
      </w:r>
      <w:r w:rsidRPr="00BD5A10">
        <w:rPr>
          <w:rFonts w:ascii="Times New Roman" w:hAnsi="Times New Roman"/>
          <w:b/>
          <w:spacing w:val="-1"/>
          <w:sz w:val="44"/>
        </w:rPr>
        <w:t>администрации</w:t>
      </w:r>
      <w:r w:rsidRPr="00BD5A10">
        <w:rPr>
          <w:rFonts w:ascii="Times New Roman" w:hAnsi="Times New Roman"/>
          <w:b/>
          <w:spacing w:val="25"/>
          <w:sz w:val="44"/>
        </w:rPr>
        <w:t xml:space="preserve"> </w:t>
      </w:r>
      <w:r>
        <w:rPr>
          <w:rFonts w:ascii="Times New Roman" w:hAnsi="Times New Roman"/>
          <w:b/>
          <w:spacing w:val="25"/>
          <w:sz w:val="44"/>
        </w:rPr>
        <w:t xml:space="preserve"> Криволукского  </w:t>
      </w:r>
      <w:r w:rsidRPr="00BD5A10">
        <w:rPr>
          <w:rFonts w:ascii="Times New Roman" w:hAnsi="Times New Roman"/>
          <w:b/>
          <w:spacing w:val="-1"/>
          <w:sz w:val="44"/>
        </w:rPr>
        <w:t>сельского</w:t>
      </w:r>
      <w:r w:rsidRPr="00BD5A10">
        <w:rPr>
          <w:rFonts w:ascii="Times New Roman" w:hAnsi="Times New Roman"/>
          <w:b/>
          <w:spacing w:val="-10"/>
          <w:sz w:val="44"/>
        </w:rPr>
        <w:t xml:space="preserve"> </w:t>
      </w:r>
      <w:r w:rsidRPr="00BD5A10">
        <w:rPr>
          <w:rFonts w:ascii="Times New Roman" w:hAnsi="Times New Roman"/>
          <w:b/>
          <w:spacing w:val="-1"/>
          <w:sz w:val="44"/>
        </w:rPr>
        <w:t>поселения</w:t>
      </w:r>
    </w:p>
    <w:p w:rsidR="00C753E4" w:rsidRPr="00BD5A10" w:rsidRDefault="00C753E4" w:rsidP="00C753E4">
      <w:pPr>
        <w:spacing w:before="10"/>
        <w:rPr>
          <w:rFonts w:ascii="Times New Roman" w:hAnsi="Times New Roman"/>
          <w:b/>
          <w:bCs/>
          <w:sz w:val="43"/>
          <w:szCs w:val="43"/>
        </w:rPr>
      </w:pPr>
    </w:p>
    <w:p w:rsidR="00C753E4" w:rsidRPr="00BD5A10" w:rsidRDefault="00C753E4" w:rsidP="00C753E4">
      <w:pPr>
        <w:pStyle w:val="Heading21"/>
        <w:ind w:right="939" w:firstLine="1392"/>
        <w:rPr>
          <w:b w:val="0"/>
          <w:bCs w:val="0"/>
          <w:lang w:val="ru-RU"/>
        </w:rPr>
      </w:pPr>
      <w:r w:rsidRPr="00BD5A10">
        <w:rPr>
          <w:spacing w:val="-1"/>
          <w:lang w:val="ru-RU"/>
        </w:rPr>
        <w:t>«Подведение</w:t>
      </w:r>
      <w:r w:rsidRPr="00BD5A10">
        <w:rPr>
          <w:spacing w:val="-20"/>
          <w:lang w:val="ru-RU"/>
        </w:rPr>
        <w:t xml:space="preserve"> </w:t>
      </w:r>
      <w:r w:rsidRPr="00BD5A10">
        <w:rPr>
          <w:spacing w:val="-1"/>
          <w:lang w:val="ru-RU"/>
        </w:rPr>
        <w:t>итогов</w:t>
      </w:r>
      <w:r w:rsidRPr="00BD5A10">
        <w:rPr>
          <w:spacing w:val="21"/>
          <w:lang w:val="ru-RU"/>
        </w:rPr>
        <w:t xml:space="preserve"> </w:t>
      </w:r>
      <w:r w:rsidRPr="00BD5A10">
        <w:rPr>
          <w:spacing w:val="-1"/>
          <w:lang w:val="ru-RU"/>
        </w:rPr>
        <w:t>социально-экономического</w:t>
      </w:r>
      <w:r w:rsidRPr="00BD5A10">
        <w:rPr>
          <w:spacing w:val="-4"/>
          <w:lang w:val="ru-RU"/>
        </w:rPr>
        <w:t xml:space="preserve"> </w:t>
      </w:r>
      <w:r w:rsidRPr="00BD5A10">
        <w:rPr>
          <w:spacing w:val="-1"/>
          <w:lang w:val="ru-RU"/>
        </w:rPr>
        <w:t>развития</w:t>
      </w:r>
    </w:p>
    <w:p w:rsidR="00C753E4" w:rsidRPr="00BD5A10" w:rsidRDefault="00C753E4" w:rsidP="00C753E4">
      <w:pPr>
        <w:ind w:left="2372"/>
        <w:rPr>
          <w:rFonts w:ascii="Times New Roman" w:hAnsi="Times New Roman"/>
          <w:sz w:val="36"/>
          <w:szCs w:val="36"/>
        </w:rPr>
      </w:pPr>
      <w:r w:rsidRPr="00BD5A10">
        <w:rPr>
          <w:rFonts w:ascii="Times New Roman" w:hAnsi="Times New Roman"/>
          <w:b/>
          <w:sz w:val="36"/>
        </w:rPr>
        <w:t>в</w:t>
      </w:r>
      <w:r w:rsidRPr="00BD5A10">
        <w:rPr>
          <w:rFonts w:ascii="Times New Roman" w:hAnsi="Times New Roman"/>
          <w:b/>
          <w:spacing w:val="-4"/>
          <w:sz w:val="36"/>
        </w:rPr>
        <w:t xml:space="preserve"> </w:t>
      </w:r>
      <w:r w:rsidRPr="00BD5A10">
        <w:rPr>
          <w:rFonts w:ascii="Times New Roman" w:hAnsi="Times New Roman"/>
          <w:b/>
          <w:sz w:val="36"/>
        </w:rPr>
        <w:t>20</w:t>
      </w:r>
      <w:r>
        <w:rPr>
          <w:rFonts w:ascii="Times New Roman" w:hAnsi="Times New Roman"/>
          <w:b/>
          <w:sz w:val="36"/>
        </w:rPr>
        <w:t>22</w:t>
      </w:r>
      <w:r w:rsidR="00BE22A6">
        <w:rPr>
          <w:rFonts w:ascii="Times New Roman" w:hAnsi="Times New Roman"/>
          <w:b/>
          <w:sz w:val="36"/>
        </w:rPr>
        <w:t xml:space="preserve"> </w:t>
      </w:r>
      <w:r w:rsidRPr="00BD5A10">
        <w:rPr>
          <w:rFonts w:ascii="Times New Roman" w:hAnsi="Times New Roman"/>
          <w:b/>
          <w:sz w:val="36"/>
        </w:rPr>
        <w:t>году</w:t>
      </w:r>
      <w:r w:rsidRPr="00BD5A10">
        <w:rPr>
          <w:rFonts w:ascii="Times New Roman" w:hAnsi="Times New Roman"/>
          <w:b/>
          <w:spacing w:val="-4"/>
          <w:sz w:val="36"/>
        </w:rPr>
        <w:t xml:space="preserve"> </w:t>
      </w:r>
      <w:r w:rsidRPr="00BD5A10">
        <w:rPr>
          <w:rFonts w:ascii="Times New Roman" w:hAnsi="Times New Roman"/>
          <w:b/>
          <w:sz w:val="36"/>
        </w:rPr>
        <w:t>и</w:t>
      </w:r>
      <w:r w:rsidRPr="00BD5A10">
        <w:rPr>
          <w:rFonts w:ascii="Times New Roman" w:hAnsi="Times New Roman"/>
          <w:b/>
          <w:spacing w:val="-3"/>
          <w:sz w:val="36"/>
        </w:rPr>
        <w:t xml:space="preserve"> </w:t>
      </w:r>
      <w:r w:rsidRPr="00BD5A10">
        <w:rPr>
          <w:rFonts w:ascii="Times New Roman" w:hAnsi="Times New Roman"/>
          <w:b/>
          <w:spacing w:val="-1"/>
          <w:sz w:val="36"/>
        </w:rPr>
        <w:t>задачи</w:t>
      </w:r>
      <w:r w:rsidRPr="00BD5A10">
        <w:rPr>
          <w:rFonts w:ascii="Times New Roman" w:hAnsi="Times New Roman"/>
          <w:b/>
          <w:spacing w:val="-3"/>
          <w:sz w:val="36"/>
        </w:rPr>
        <w:t xml:space="preserve"> </w:t>
      </w:r>
      <w:r w:rsidRPr="00BD5A10">
        <w:rPr>
          <w:rFonts w:ascii="Times New Roman" w:hAnsi="Times New Roman"/>
          <w:b/>
          <w:sz w:val="36"/>
        </w:rPr>
        <w:t>на</w:t>
      </w:r>
      <w:r w:rsidRPr="00BD5A10">
        <w:rPr>
          <w:rFonts w:ascii="Times New Roman" w:hAnsi="Times New Roman"/>
          <w:b/>
          <w:spacing w:val="-2"/>
          <w:sz w:val="36"/>
        </w:rPr>
        <w:t xml:space="preserve"> </w:t>
      </w:r>
      <w:r w:rsidRPr="00BD5A10">
        <w:rPr>
          <w:rFonts w:ascii="Times New Roman" w:hAnsi="Times New Roman"/>
          <w:b/>
          <w:sz w:val="36"/>
        </w:rPr>
        <w:t>20</w:t>
      </w:r>
      <w:r>
        <w:rPr>
          <w:rFonts w:ascii="Times New Roman" w:hAnsi="Times New Roman"/>
          <w:b/>
          <w:sz w:val="36"/>
        </w:rPr>
        <w:t>23</w:t>
      </w:r>
      <w:r w:rsidRPr="00BD5A10">
        <w:rPr>
          <w:rFonts w:ascii="Times New Roman" w:hAnsi="Times New Roman"/>
          <w:b/>
          <w:spacing w:val="-3"/>
          <w:sz w:val="36"/>
        </w:rPr>
        <w:t xml:space="preserve"> </w:t>
      </w:r>
      <w:r w:rsidRPr="00BD5A10">
        <w:rPr>
          <w:rFonts w:ascii="Times New Roman" w:hAnsi="Times New Roman"/>
          <w:b/>
          <w:sz w:val="36"/>
        </w:rPr>
        <w:t>год»</w:t>
      </w: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7F598F" w:rsidRPr="00BD5A10" w:rsidRDefault="007F598F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rPr>
          <w:rFonts w:ascii="Times New Roman" w:hAnsi="Times New Roman"/>
          <w:b/>
          <w:bCs/>
          <w:sz w:val="36"/>
          <w:szCs w:val="36"/>
        </w:rPr>
      </w:pPr>
    </w:p>
    <w:p w:rsidR="00C753E4" w:rsidRPr="00BD5A10" w:rsidRDefault="00C753E4" w:rsidP="00C753E4">
      <w:pPr>
        <w:pStyle w:val="Heading31"/>
        <w:ind w:left="0"/>
        <w:rPr>
          <w:b w:val="0"/>
          <w:bCs w:val="0"/>
          <w:lang w:val="ru-RU"/>
        </w:rPr>
      </w:pPr>
      <w:r>
        <w:rPr>
          <w:rFonts w:eastAsiaTheme="minorHAnsi" w:cstheme="minorBidi"/>
          <w:sz w:val="36"/>
          <w:szCs w:val="36"/>
          <w:lang w:val="ru-RU"/>
        </w:rPr>
        <w:lastRenderedPageBreak/>
        <w:t xml:space="preserve">            </w:t>
      </w:r>
      <w:r>
        <w:rPr>
          <w:spacing w:val="-1"/>
          <w:lang w:val="ru-RU"/>
        </w:rPr>
        <w:t>Иркутская</w:t>
      </w:r>
      <w:r w:rsidRPr="00BD5A10">
        <w:rPr>
          <w:spacing w:val="-2"/>
          <w:lang w:val="ru-RU"/>
        </w:rPr>
        <w:t xml:space="preserve"> </w:t>
      </w:r>
      <w:r w:rsidRPr="00BD5A10">
        <w:rPr>
          <w:spacing w:val="-1"/>
          <w:lang w:val="ru-RU"/>
        </w:rPr>
        <w:t xml:space="preserve">область, </w:t>
      </w:r>
      <w:r>
        <w:rPr>
          <w:spacing w:val="-1"/>
          <w:lang w:val="ru-RU"/>
        </w:rPr>
        <w:t>Киренский</w:t>
      </w:r>
      <w:r w:rsidRPr="00BD5A1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район, </w:t>
      </w:r>
      <w:proofErr w:type="gramStart"/>
      <w:r>
        <w:rPr>
          <w:spacing w:val="-1"/>
          <w:lang w:val="ru-RU"/>
        </w:rPr>
        <w:t>с</w:t>
      </w:r>
      <w:proofErr w:type="gramEnd"/>
      <w:r w:rsidRPr="00BD5A10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Кривая</w:t>
      </w:r>
      <w:proofErr w:type="gramEnd"/>
      <w:r>
        <w:rPr>
          <w:spacing w:val="-1"/>
          <w:lang w:val="ru-RU"/>
        </w:rPr>
        <w:t xml:space="preserve"> Лука</w:t>
      </w:r>
    </w:p>
    <w:p w:rsidR="00C753E4" w:rsidRDefault="00C753E4" w:rsidP="00C753E4">
      <w:pPr>
        <w:ind w:left="2902"/>
        <w:rPr>
          <w:rFonts w:ascii="Times New Roman" w:hAnsi="Times New Roman"/>
          <w:b/>
          <w:spacing w:val="-1"/>
          <w:sz w:val="28"/>
        </w:rPr>
      </w:pPr>
      <w:r w:rsidRPr="00281909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13</w:t>
      </w:r>
      <w:r w:rsidRPr="00281909"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/>
          <w:b/>
          <w:spacing w:val="-1"/>
          <w:sz w:val="28"/>
        </w:rPr>
        <w:t xml:space="preserve">  февраля </w:t>
      </w:r>
      <w:r w:rsidRPr="0028190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2023 </w:t>
      </w:r>
      <w:r w:rsidRPr="00281909">
        <w:rPr>
          <w:rFonts w:ascii="Times New Roman" w:hAnsi="Times New Roman"/>
          <w:b/>
          <w:spacing w:val="-1"/>
          <w:sz w:val="28"/>
        </w:rPr>
        <w:t>г.</w:t>
      </w:r>
    </w:p>
    <w:p w:rsidR="00C753E4" w:rsidRPr="007B73E9" w:rsidRDefault="00C753E4" w:rsidP="00C753E4">
      <w:pPr>
        <w:ind w:left="2902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b/>
          <w:color w:val="000000"/>
          <w:sz w:val="28"/>
          <w:szCs w:val="24"/>
        </w:rPr>
        <w:t>Добрый день!</w:t>
      </w:r>
    </w:p>
    <w:p w:rsidR="00C753E4" w:rsidRPr="007B73E9" w:rsidRDefault="00C753E4" w:rsidP="00C753E4">
      <w:pPr>
        <w:pStyle w:val="a3"/>
        <w:shd w:val="clear" w:color="auto" w:fill="FFFFFF"/>
        <w:spacing w:before="0" w:beforeAutospacing="0" w:after="92" w:afterAutospacing="0"/>
        <w:jc w:val="center"/>
        <w:rPr>
          <w:b/>
          <w:color w:val="000000"/>
          <w:sz w:val="28"/>
        </w:rPr>
      </w:pPr>
      <w:r w:rsidRPr="007B73E9">
        <w:rPr>
          <w:b/>
          <w:color w:val="000000"/>
          <w:sz w:val="28"/>
        </w:rPr>
        <w:t>Уважаемые жители  Криволукского  сельского поселения, гости, все присутствующие!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В соответствии с Уставом Криволукского</w:t>
      </w:r>
      <w:r w:rsidR="00BE22A6">
        <w:rPr>
          <w:rFonts w:ascii="Times New Roman" w:hAnsi="Times New Roman" w:cs="Times New Roman"/>
          <w:sz w:val="28"/>
          <w:szCs w:val="24"/>
        </w:rPr>
        <w:t xml:space="preserve"> </w:t>
      </w:r>
      <w:r w:rsidRPr="007B73E9">
        <w:rPr>
          <w:rFonts w:ascii="Times New Roman" w:hAnsi="Times New Roman" w:cs="Times New Roman"/>
          <w:sz w:val="28"/>
          <w:szCs w:val="24"/>
        </w:rPr>
        <w:t>сельского поселения представляю вашему вниманию отчет о результатах деятельности Администрации  Криволукского сельского поселения за 2021 год, который позволит вам оценить достигнутые результаты и определить основные задачи на 2023 год.</w:t>
      </w:r>
    </w:p>
    <w:p w:rsidR="00C753E4" w:rsidRPr="007B73E9" w:rsidRDefault="00BE22A6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/>
        <w:t>Администрация  Кривол</w:t>
      </w:r>
      <w:r w:rsidR="00C753E4" w:rsidRPr="007B73E9">
        <w:rPr>
          <w:rFonts w:ascii="Times New Roman" w:hAnsi="Times New Roman" w:cs="Times New Roman"/>
          <w:sz w:val="28"/>
          <w:szCs w:val="24"/>
        </w:rPr>
        <w:t xml:space="preserve">укского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Уставом Криволукского муниципального образования. 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Цель Администрации — исполнение всех возложенных на Администрацию полномочий в рамках имеющихся финансовых возможностей.</w:t>
      </w:r>
      <w:r w:rsidRPr="007B73E9">
        <w:rPr>
          <w:rFonts w:ascii="Times New Roman" w:hAnsi="Times New Roman" w:cs="Times New Roman"/>
          <w:sz w:val="28"/>
          <w:szCs w:val="24"/>
        </w:rPr>
        <w:br/>
        <w:t>Выполнением всех поставленных задач занимается коллектив работников Администрации – это 3 муниципальных служащих (в т.ч. Глава), 2 технический работник, и два водителя</w:t>
      </w:r>
      <w:proofErr w:type="gramStart"/>
      <w:r w:rsidRPr="007B73E9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Территория муниципального образования Криволукское сельское поселение» остается в прежних границах 4-х населенных пунктов (с</w:t>
      </w:r>
      <w:proofErr w:type="gramStart"/>
      <w:r w:rsidRPr="007B73E9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7B73E9">
        <w:rPr>
          <w:rFonts w:ascii="Times New Roman" w:hAnsi="Times New Roman" w:cs="Times New Roman"/>
          <w:sz w:val="28"/>
          <w:szCs w:val="24"/>
        </w:rPr>
        <w:t xml:space="preserve">ривая Лука, д. Заборье, в данных населенных пунктах никто не проживает, но есть  зарегистрированные жители). Численность </w:t>
      </w:r>
      <w:r w:rsidR="00BE22A6">
        <w:rPr>
          <w:rFonts w:ascii="Times New Roman" w:hAnsi="Times New Roman" w:cs="Times New Roman"/>
          <w:sz w:val="28"/>
          <w:szCs w:val="24"/>
        </w:rPr>
        <w:t>зарегистрированного населения в</w:t>
      </w:r>
      <w:r w:rsidRPr="007B73E9">
        <w:rPr>
          <w:rFonts w:ascii="Times New Roman" w:hAnsi="Times New Roman" w:cs="Times New Roman"/>
          <w:sz w:val="28"/>
          <w:szCs w:val="24"/>
        </w:rPr>
        <w:t xml:space="preserve"> </w:t>
      </w:r>
      <w:r w:rsidR="00BE22A6" w:rsidRPr="007B73E9">
        <w:rPr>
          <w:rFonts w:ascii="Times New Roman" w:hAnsi="Times New Roman" w:cs="Times New Roman"/>
          <w:sz w:val="28"/>
          <w:szCs w:val="24"/>
        </w:rPr>
        <w:t>Криволукском</w:t>
      </w:r>
      <w:r w:rsidRPr="007B73E9">
        <w:rPr>
          <w:rFonts w:ascii="Times New Roman" w:hAnsi="Times New Roman" w:cs="Times New Roman"/>
          <w:sz w:val="28"/>
          <w:szCs w:val="24"/>
        </w:rPr>
        <w:t xml:space="preserve"> муниципальному образованию по состоянию на 01.01.202</w:t>
      </w:r>
      <w:r w:rsidR="00BB028E" w:rsidRPr="007B73E9">
        <w:rPr>
          <w:rFonts w:ascii="Times New Roman" w:hAnsi="Times New Roman" w:cs="Times New Roman"/>
          <w:sz w:val="28"/>
          <w:szCs w:val="24"/>
        </w:rPr>
        <w:t>3</w:t>
      </w:r>
      <w:r w:rsidRPr="007B73E9">
        <w:rPr>
          <w:rFonts w:ascii="Times New Roman" w:hAnsi="Times New Roman" w:cs="Times New Roman"/>
          <w:sz w:val="28"/>
          <w:szCs w:val="24"/>
        </w:rPr>
        <w:t xml:space="preserve"> года составляет </w:t>
      </w:r>
      <w:r w:rsidR="007B73E9" w:rsidRPr="007B73E9">
        <w:rPr>
          <w:rFonts w:ascii="Times New Roman" w:hAnsi="Times New Roman" w:cs="Times New Roman"/>
          <w:sz w:val="28"/>
          <w:szCs w:val="24"/>
        </w:rPr>
        <w:t xml:space="preserve">  326</w:t>
      </w:r>
      <w:r w:rsidRPr="007B73E9">
        <w:rPr>
          <w:rFonts w:ascii="Times New Roman" w:hAnsi="Times New Roman" w:cs="Times New Roman"/>
          <w:sz w:val="28"/>
          <w:szCs w:val="24"/>
        </w:rPr>
        <w:t xml:space="preserve"> чел, постоянно проживающего населения  </w:t>
      </w:r>
      <w:r w:rsidR="00BB028E" w:rsidRPr="007B73E9">
        <w:rPr>
          <w:rFonts w:ascii="Times New Roman" w:hAnsi="Times New Roman" w:cs="Times New Roman"/>
          <w:sz w:val="28"/>
          <w:szCs w:val="24"/>
        </w:rPr>
        <w:t>301</w:t>
      </w:r>
      <w:r w:rsidRPr="007B73E9">
        <w:rPr>
          <w:rFonts w:ascii="Times New Roman" w:hAnsi="Times New Roman" w:cs="Times New Roman"/>
          <w:sz w:val="28"/>
          <w:szCs w:val="24"/>
        </w:rPr>
        <w:t xml:space="preserve"> жителей,  </w:t>
      </w:r>
    </w:p>
    <w:p w:rsidR="00C753E4" w:rsidRPr="007B73E9" w:rsidRDefault="00C753E4" w:rsidP="00C753E4">
      <w:pPr>
        <w:pStyle w:val="a5"/>
        <w:ind w:hanging="104"/>
        <w:jc w:val="both"/>
        <w:rPr>
          <w:szCs w:val="24"/>
          <w:lang w:val="ru-RU"/>
        </w:rPr>
      </w:pPr>
      <w:r w:rsidRPr="007B73E9">
        <w:rPr>
          <w:spacing w:val="-1"/>
          <w:szCs w:val="24"/>
          <w:lang w:val="ru-RU"/>
        </w:rPr>
        <w:t>Всего</w:t>
      </w:r>
      <w:r w:rsidRPr="007B73E9">
        <w:rPr>
          <w:spacing w:val="-3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за</w:t>
      </w:r>
      <w:r w:rsidRPr="007B73E9">
        <w:rPr>
          <w:spacing w:val="-2"/>
          <w:szCs w:val="24"/>
          <w:lang w:val="ru-RU"/>
        </w:rPr>
        <w:t xml:space="preserve"> </w:t>
      </w:r>
      <w:r w:rsidRPr="007B73E9">
        <w:rPr>
          <w:szCs w:val="24"/>
          <w:lang w:val="ru-RU"/>
        </w:rPr>
        <w:t>2022</w:t>
      </w:r>
      <w:r w:rsidRPr="007B73E9">
        <w:rPr>
          <w:spacing w:val="-3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год</w:t>
      </w:r>
      <w:r w:rsidRPr="007B73E9">
        <w:rPr>
          <w:spacing w:val="-3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родилось</w:t>
      </w:r>
      <w:r w:rsidRPr="007B73E9">
        <w:rPr>
          <w:szCs w:val="24"/>
          <w:lang w:val="ru-RU"/>
        </w:rPr>
        <w:t xml:space="preserve">  2 </w:t>
      </w:r>
      <w:r w:rsidRPr="007B73E9">
        <w:rPr>
          <w:spacing w:val="-1"/>
          <w:szCs w:val="24"/>
          <w:lang w:val="ru-RU"/>
        </w:rPr>
        <w:t>детей,</w:t>
      </w:r>
      <w:r w:rsidRPr="007B73E9">
        <w:rPr>
          <w:spacing w:val="-3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умерло</w:t>
      </w:r>
      <w:r w:rsidRPr="007B73E9">
        <w:rPr>
          <w:spacing w:val="-2"/>
          <w:szCs w:val="24"/>
          <w:lang w:val="ru-RU"/>
        </w:rPr>
        <w:t xml:space="preserve"> </w:t>
      </w:r>
      <w:r w:rsidRPr="007B73E9">
        <w:rPr>
          <w:szCs w:val="24"/>
          <w:lang w:val="ru-RU"/>
        </w:rPr>
        <w:t>4</w:t>
      </w:r>
      <w:r w:rsidRPr="007B73E9">
        <w:rPr>
          <w:spacing w:val="-4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человека.</w:t>
      </w:r>
    </w:p>
    <w:p w:rsidR="00C753E4" w:rsidRPr="007B73E9" w:rsidRDefault="00C753E4" w:rsidP="00C753E4">
      <w:pPr>
        <w:pStyle w:val="a5"/>
        <w:ind w:right="116" w:hanging="104"/>
        <w:jc w:val="both"/>
        <w:rPr>
          <w:szCs w:val="24"/>
          <w:lang w:val="ru-RU"/>
        </w:rPr>
      </w:pPr>
      <w:r w:rsidRPr="007B73E9">
        <w:rPr>
          <w:spacing w:val="-1"/>
          <w:szCs w:val="24"/>
          <w:lang w:val="ru-RU"/>
        </w:rPr>
        <w:t>Всего</w:t>
      </w:r>
      <w:r w:rsidRPr="007B73E9">
        <w:rPr>
          <w:spacing w:val="17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трудоспособного</w:t>
      </w:r>
      <w:r w:rsidRPr="007B73E9">
        <w:rPr>
          <w:spacing w:val="19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населения</w:t>
      </w:r>
      <w:r w:rsidRPr="007B73E9">
        <w:rPr>
          <w:spacing w:val="30"/>
          <w:szCs w:val="24"/>
          <w:lang w:val="ru-RU"/>
        </w:rPr>
        <w:t xml:space="preserve"> </w:t>
      </w:r>
      <w:r w:rsidRPr="007B73E9">
        <w:rPr>
          <w:szCs w:val="24"/>
          <w:lang w:val="ru-RU"/>
        </w:rPr>
        <w:t>-</w:t>
      </w:r>
      <w:r w:rsidRPr="007B73E9">
        <w:rPr>
          <w:spacing w:val="16"/>
          <w:szCs w:val="24"/>
          <w:lang w:val="ru-RU"/>
        </w:rPr>
        <w:t xml:space="preserve"> </w:t>
      </w:r>
      <w:r w:rsidR="00BB028E" w:rsidRPr="007B73E9">
        <w:rPr>
          <w:szCs w:val="24"/>
          <w:lang w:val="ru-RU"/>
        </w:rPr>
        <w:t>121</w:t>
      </w:r>
      <w:r w:rsidRPr="007B73E9">
        <w:rPr>
          <w:spacing w:val="16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человек,</w:t>
      </w:r>
      <w:r w:rsidRPr="007B73E9">
        <w:rPr>
          <w:spacing w:val="17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пенсионеров</w:t>
      </w:r>
      <w:r w:rsidRPr="007B73E9">
        <w:rPr>
          <w:spacing w:val="14"/>
          <w:szCs w:val="24"/>
          <w:lang w:val="ru-RU"/>
        </w:rPr>
        <w:t xml:space="preserve"> </w:t>
      </w:r>
      <w:r w:rsidRPr="007B73E9">
        <w:rPr>
          <w:szCs w:val="24"/>
          <w:lang w:val="ru-RU"/>
        </w:rPr>
        <w:t>–</w:t>
      </w:r>
      <w:r w:rsidR="00BB028E" w:rsidRPr="007B73E9">
        <w:rPr>
          <w:szCs w:val="24"/>
          <w:lang w:val="ru-RU"/>
        </w:rPr>
        <w:t>105</w:t>
      </w:r>
      <w:r w:rsidRPr="007B73E9">
        <w:rPr>
          <w:spacing w:val="-1"/>
          <w:szCs w:val="24"/>
          <w:lang w:val="ru-RU"/>
        </w:rPr>
        <w:t>.</w:t>
      </w:r>
      <w:r w:rsidR="00BB028E" w:rsidRPr="007B73E9">
        <w:rPr>
          <w:spacing w:val="-1"/>
          <w:szCs w:val="24"/>
          <w:lang w:val="ru-RU"/>
        </w:rPr>
        <w:t xml:space="preserve"> Из них работающих 16</w:t>
      </w:r>
    </w:p>
    <w:p w:rsidR="00C753E4" w:rsidRPr="007B73E9" w:rsidRDefault="00C753E4" w:rsidP="00C753E4">
      <w:pPr>
        <w:pStyle w:val="a5"/>
        <w:ind w:right="118" w:hanging="104"/>
        <w:jc w:val="both"/>
        <w:rPr>
          <w:szCs w:val="24"/>
          <w:lang w:val="ru-RU"/>
        </w:rPr>
      </w:pPr>
      <w:r w:rsidRPr="007B73E9">
        <w:rPr>
          <w:szCs w:val="24"/>
          <w:lang w:val="ru-RU"/>
        </w:rPr>
        <w:t>В</w:t>
      </w:r>
      <w:r w:rsidRPr="007B73E9">
        <w:rPr>
          <w:spacing w:val="-1"/>
          <w:szCs w:val="24"/>
          <w:lang w:val="ru-RU"/>
        </w:rPr>
        <w:t xml:space="preserve"> средней школе</w:t>
      </w:r>
      <w:r w:rsidRPr="007B73E9">
        <w:rPr>
          <w:spacing w:val="40"/>
          <w:w w:val="99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обучается</w:t>
      </w:r>
      <w:r w:rsidRPr="007B73E9">
        <w:rPr>
          <w:spacing w:val="-8"/>
          <w:szCs w:val="24"/>
          <w:lang w:val="ru-RU"/>
        </w:rPr>
        <w:t xml:space="preserve"> </w:t>
      </w:r>
      <w:r w:rsidR="00BB028E" w:rsidRPr="007B73E9">
        <w:rPr>
          <w:szCs w:val="24"/>
          <w:lang w:val="ru-RU"/>
        </w:rPr>
        <w:t>52</w:t>
      </w:r>
      <w:r w:rsidRPr="007B73E9">
        <w:rPr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ученик.</w:t>
      </w:r>
    </w:p>
    <w:p w:rsidR="00C753E4" w:rsidRPr="007B73E9" w:rsidRDefault="00C753E4" w:rsidP="00C753E4">
      <w:pPr>
        <w:pStyle w:val="a5"/>
        <w:ind w:hanging="104"/>
        <w:jc w:val="both"/>
        <w:rPr>
          <w:szCs w:val="24"/>
          <w:lang w:val="ru-RU"/>
        </w:rPr>
      </w:pPr>
      <w:r w:rsidRPr="007B73E9">
        <w:rPr>
          <w:spacing w:val="-1"/>
          <w:szCs w:val="24"/>
          <w:lang w:val="ru-RU"/>
        </w:rPr>
        <w:t>Детей</w:t>
      </w:r>
      <w:r w:rsidRPr="007B73E9">
        <w:rPr>
          <w:spacing w:val="4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дошкольного</w:t>
      </w:r>
      <w:r w:rsidRPr="007B73E9">
        <w:rPr>
          <w:spacing w:val="4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возраста</w:t>
      </w:r>
      <w:r w:rsidRPr="007B73E9">
        <w:rPr>
          <w:spacing w:val="4"/>
          <w:szCs w:val="24"/>
          <w:lang w:val="ru-RU"/>
        </w:rPr>
        <w:t xml:space="preserve"> </w:t>
      </w:r>
      <w:r w:rsidRPr="007B73E9">
        <w:rPr>
          <w:szCs w:val="24"/>
          <w:lang w:val="ru-RU"/>
        </w:rPr>
        <w:t xml:space="preserve">71 ребенка, </w:t>
      </w:r>
      <w:r w:rsidRPr="007B73E9">
        <w:rPr>
          <w:spacing w:val="-1"/>
          <w:szCs w:val="24"/>
          <w:lang w:val="ru-RU"/>
        </w:rPr>
        <w:t>Обучается в различных учебных заведениях 30 студентов.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753E4" w:rsidRPr="007B73E9" w:rsidRDefault="00C753E4" w:rsidP="00C753E4">
      <w:pPr>
        <w:pStyle w:val="a5"/>
        <w:ind w:right="125" w:firstLine="951"/>
        <w:jc w:val="both"/>
        <w:rPr>
          <w:szCs w:val="24"/>
          <w:lang w:val="ru-RU"/>
        </w:rPr>
      </w:pPr>
      <w:r w:rsidRPr="007B73E9">
        <w:rPr>
          <w:spacing w:val="-1"/>
          <w:szCs w:val="24"/>
          <w:lang w:val="ru-RU"/>
        </w:rPr>
        <w:t>На</w:t>
      </w:r>
      <w:r w:rsidRPr="007B73E9">
        <w:rPr>
          <w:spacing w:val="6"/>
          <w:szCs w:val="24"/>
          <w:lang w:val="ru-RU"/>
        </w:rPr>
        <w:t xml:space="preserve"> </w:t>
      </w:r>
      <w:r w:rsidRPr="007B73E9">
        <w:rPr>
          <w:szCs w:val="24"/>
          <w:lang w:val="ru-RU"/>
        </w:rPr>
        <w:t>1</w:t>
      </w:r>
      <w:r w:rsidRPr="007B73E9">
        <w:rPr>
          <w:spacing w:val="7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января</w:t>
      </w:r>
      <w:r w:rsidRPr="007B73E9">
        <w:rPr>
          <w:spacing w:val="7"/>
          <w:szCs w:val="24"/>
          <w:lang w:val="ru-RU"/>
        </w:rPr>
        <w:t xml:space="preserve"> </w:t>
      </w:r>
      <w:r w:rsidRPr="007B73E9">
        <w:rPr>
          <w:szCs w:val="24"/>
          <w:lang w:val="ru-RU"/>
        </w:rPr>
        <w:t>2023</w:t>
      </w:r>
      <w:r w:rsidRPr="007B73E9">
        <w:rPr>
          <w:spacing w:val="7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года количество</w:t>
      </w:r>
      <w:r w:rsidRPr="007B73E9">
        <w:rPr>
          <w:spacing w:val="7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многодетных</w:t>
      </w:r>
      <w:r w:rsidRPr="007B73E9">
        <w:rPr>
          <w:spacing w:val="8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семей по нашему муниципальному образованию</w:t>
      </w:r>
      <w:r w:rsidRPr="007B73E9">
        <w:rPr>
          <w:spacing w:val="7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составило:</w:t>
      </w:r>
      <w:r w:rsidRPr="007B73E9">
        <w:rPr>
          <w:spacing w:val="10"/>
          <w:szCs w:val="24"/>
          <w:lang w:val="ru-RU"/>
        </w:rPr>
        <w:t xml:space="preserve"> </w:t>
      </w:r>
      <w:r w:rsidR="00BB028E" w:rsidRPr="007B73E9">
        <w:rPr>
          <w:szCs w:val="24"/>
          <w:lang w:val="ru-RU"/>
        </w:rPr>
        <w:t>8</w:t>
      </w:r>
      <w:r w:rsidRPr="007B73E9">
        <w:rPr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семей, в</w:t>
      </w:r>
      <w:r w:rsidRPr="007B73E9">
        <w:rPr>
          <w:spacing w:val="-3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этих</w:t>
      </w:r>
      <w:r w:rsidRPr="007B73E9">
        <w:rPr>
          <w:spacing w:val="-3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семьях</w:t>
      </w:r>
      <w:r w:rsidRPr="007B73E9">
        <w:rPr>
          <w:spacing w:val="-4"/>
          <w:szCs w:val="24"/>
          <w:lang w:val="ru-RU"/>
        </w:rPr>
        <w:t xml:space="preserve"> </w:t>
      </w:r>
      <w:r w:rsidRPr="007B73E9">
        <w:rPr>
          <w:spacing w:val="-1"/>
          <w:szCs w:val="24"/>
          <w:lang w:val="ru-RU"/>
        </w:rPr>
        <w:t>проживает</w:t>
      </w:r>
      <w:r w:rsidRPr="007B73E9">
        <w:rPr>
          <w:spacing w:val="-3"/>
          <w:szCs w:val="24"/>
          <w:lang w:val="ru-RU"/>
        </w:rPr>
        <w:t xml:space="preserve"> </w:t>
      </w:r>
      <w:r w:rsidR="00BB028E" w:rsidRPr="007B73E9">
        <w:rPr>
          <w:szCs w:val="24"/>
          <w:lang w:val="ru-RU"/>
        </w:rPr>
        <w:t>32</w:t>
      </w:r>
      <w:r w:rsidRPr="007B73E9">
        <w:rPr>
          <w:szCs w:val="24"/>
          <w:lang w:val="ru-RU"/>
        </w:rPr>
        <w:t xml:space="preserve"> </w:t>
      </w:r>
      <w:r w:rsidR="00BB028E" w:rsidRPr="007B73E9">
        <w:rPr>
          <w:szCs w:val="24"/>
          <w:lang w:val="ru-RU"/>
        </w:rPr>
        <w:t xml:space="preserve"> ребенка</w:t>
      </w:r>
      <w:r w:rsidRPr="007B73E9">
        <w:rPr>
          <w:spacing w:val="-1"/>
          <w:szCs w:val="24"/>
          <w:lang w:val="ru-RU"/>
        </w:rPr>
        <w:t xml:space="preserve">. </w:t>
      </w:r>
      <w:r w:rsidR="007F598F" w:rsidRPr="007F598F">
        <w:rPr>
          <w:spacing w:val="-1"/>
          <w:szCs w:val="24"/>
          <w:lang w:val="ru-RU"/>
        </w:rPr>
        <w:t>Матерей одиночек 8,  в них воспитывается 12</w:t>
      </w:r>
      <w:r w:rsidRPr="007F598F">
        <w:rPr>
          <w:spacing w:val="-1"/>
          <w:szCs w:val="24"/>
          <w:lang w:val="ru-RU"/>
        </w:rPr>
        <w:t xml:space="preserve"> детей, одна семья – отец </w:t>
      </w:r>
      <w:r w:rsidR="007F598F" w:rsidRPr="007F598F">
        <w:rPr>
          <w:spacing w:val="-1"/>
          <w:szCs w:val="24"/>
          <w:lang w:val="ru-RU"/>
        </w:rPr>
        <w:t xml:space="preserve">одиночка, он воспитывает </w:t>
      </w:r>
      <w:r w:rsidR="007F598F">
        <w:rPr>
          <w:spacing w:val="-1"/>
          <w:szCs w:val="24"/>
          <w:lang w:val="ru-RU"/>
        </w:rPr>
        <w:t xml:space="preserve"> 1 ребенка</w:t>
      </w:r>
      <w:r w:rsidRPr="007B73E9">
        <w:rPr>
          <w:spacing w:val="-1"/>
          <w:szCs w:val="24"/>
          <w:lang w:val="ru-RU"/>
        </w:rPr>
        <w:t xml:space="preserve"> Опекаемая семья одна,</w:t>
      </w:r>
      <w:r w:rsidR="007F598F">
        <w:rPr>
          <w:spacing w:val="-1"/>
          <w:szCs w:val="24"/>
          <w:lang w:val="ru-RU"/>
        </w:rPr>
        <w:t xml:space="preserve"> в ней воспитывается 7</w:t>
      </w:r>
      <w:r w:rsidRPr="007B73E9">
        <w:rPr>
          <w:spacing w:val="-1"/>
          <w:szCs w:val="24"/>
          <w:lang w:val="ru-RU"/>
        </w:rPr>
        <w:t xml:space="preserve"> ребенок</w:t>
      </w:r>
      <w:r w:rsidRPr="007F598F">
        <w:rPr>
          <w:spacing w:val="-1"/>
          <w:szCs w:val="24"/>
          <w:lang w:val="ru-RU"/>
        </w:rPr>
        <w:t>. В социально-опасном положении находится две семьи, в данных семьях воспитываются 4 детей. В трудной жизненной ситуации находиться 6 семей, дете</w:t>
      </w:r>
      <w:r w:rsidR="007F598F">
        <w:rPr>
          <w:spacing w:val="-1"/>
          <w:szCs w:val="24"/>
          <w:lang w:val="ru-RU"/>
        </w:rPr>
        <w:t>й воспитывается в этих семьях 9</w:t>
      </w:r>
      <w:r w:rsidRPr="007F598F">
        <w:rPr>
          <w:spacing w:val="-1"/>
          <w:szCs w:val="24"/>
          <w:lang w:val="ru-RU"/>
        </w:rPr>
        <w:t>.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  <w:highlight w:val="yellow"/>
        </w:rPr>
      </w:pPr>
      <w:r w:rsidRPr="007B73E9">
        <w:rPr>
          <w:rFonts w:ascii="Times New Roman" w:hAnsi="Times New Roman" w:cs="Times New Roman"/>
          <w:sz w:val="28"/>
          <w:szCs w:val="24"/>
        </w:rPr>
        <w:t xml:space="preserve">За отчетный период Администрацией сельского поселения принято - 85 постановлений в области утверждения порядков программ, положений, </w:t>
      </w:r>
      <w:r w:rsidRPr="007B73E9">
        <w:rPr>
          <w:rFonts w:ascii="Times New Roman" w:hAnsi="Times New Roman" w:cs="Times New Roman"/>
          <w:sz w:val="28"/>
          <w:szCs w:val="24"/>
        </w:rPr>
        <w:lastRenderedPageBreak/>
        <w:t>земельных отношений, присвоение адресов жилым помещениям,  54 распоряжений по основной деятельности, проведено 16</w:t>
      </w:r>
      <w:r w:rsidR="008A2B40">
        <w:rPr>
          <w:rFonts w:ascii="Times New Roman" w:hAnsi="Times New Roman" w:cs="Times New Roman"/>
          <w:sz w:val="28"/>
          <w:szCs w:val="24"/>
        </w:rPr>
        <w:t xml:space="preserve"> заседаний</w:t>
      </w:r>
      <w:r w:rsidRPr="007B73E9">
        <w:rPr>
          <w:rFonts w:ascii="Times New Roman" w:hAnsi="Times New Roman" w:cs="Times New Roman"/>
          <w:sz w:val="28"/>
          <w:szCs w:val="24"/>
        </w:rPr>
        <w:t xml:space="preserve"> Думы  Криволукского муниципального образования, принято </w:t>
      </w:r>
      <w:r w:rsidR="008A2B40">
        <w:rPr>
          <w:rFonts w:ascii="Times New Roman" w:hAnsi="Times New Roman" w:cs="Times New Roman"/>
          <w:sz w:val="28"/>
          <w:szCs w:val="24"/>
        </w:rPr>
        <w:t xml:space="preserve"> 23</w:t>
      </w:r>
      <w:r w:rsidRPr="007B73E9">
        <w:rPr>
          <w:rFonts w:ascii="Times New Roman" w:hAnsi="Times New Roman" w:cs="Times New Roman"/>
          <w:sz w:val="28"/>
          <w:szCs w:val="24"/>
        </w:rPr>
        <w:t xml:space="preserve"> </w:t>
      </w:r>
      <w:r w:rsidR="008A2B40">
        <w:rPr>
          <w:rFonts w:ascii="Times New Roman" w:hAnsi="Times New Roman" w:cs="Times New Roman"/>
          <w:sz w:val="28"/>
          <w:szCs w:val="24"/>
        </w:rPr>
        <w:t xml:space="preserve"> решения</w:t>
      </w:r>
      <w:r w:rsidRPr="007B73E9">
        <w:rPr>
          <w:rFonts w:ascii="Times New Roman" w:hAnsi="Times New Roman" w:cs="Times New Roman"/>
          <w:sz w:val="28"/>
          <w:szCs w:val="24"/>
        </w:rPr>
        <w:t>.</w:t>
      </w:r>
      <w:r w:rsidRPr="007B73E9">
        <w:rPr>
          <w:rFonts w:ascii="Times New Roman" w:hAnsi="Times New Roman" w:cs="Times New Roman"/>
          <w:sz w:val="28"/>
          <w:szCs w:val="24"/>
        </w:rPr>
        <w:br/>
        <w:t>Поступившие письменные обращения граждан рассматриваются по существу. В своей работе мы стремимся к тому, чтобы ни одно из обращений не осталось без внимания, предоставляем ответы и разъяснения в сроки, предусмотренные действующим законодательством.</w:t>
      </w:r>
      <w:r w:rsidRPr="007B73E9">
        <w:rPr>
          <w:rFonts w:ascii="Times New Roman" w:hAnsi="Times New Roman" w:cs="Times New Roman"/>
          <w:sz w:val="28"/>
          <w:szCs w:val="24"/>
        </w:rPr>
        <w:br/>
        <w:t xml:space="preserve">За 2022 год Администрацией  Криволукского сельского поселения выдано  142 справок разного направления. Гражданам выдавались справки об адресации объектов, о личном подсобном хозяйстве, предоставлялись выписки из </w:t>
      </w:r>
      <w:proofErr w:type="spellStart"/>
      <w:r w:rsidRPr="007B73E9">
        <w:rPr>
          <w:rFonts w:ascii="Times New Roman" w:hAnsi="Times New Roman" w:cs="Times New Roman"/>
          <w:sz w:val="28"/>
          <w:szCs w:val="24"/>
        </w:rPr>
        <w:t>похозяйственных</w:t>
      </w:r>
      <w:proofErr w:type="spellEnd"/>
      <w:r w:rsidRPr="007B73E9">
        <w:rPr>
          <w:rFonts w:ascii="Times New Roman" w:hAnsi="Times New Roman" w:cs="Times New Roman"/>
          <w:sz w:val="28"/>
          <w:szCs w:val="24"/>
        </w:rPr>
        <w:t xml:space="preserve"> книг, необходимые для последующего оформления земельных участков и жилых домов, Выдача справок и ответы на обращения граждан осуществляется в соответствии с утвержденным регламентом.</w:t>
      </w:r>
      <w:r w:rsidRPr="007B73E9">
        <w:rPr>
          <w:rFonts w:ascii="Times New Roman" w:hAnsi="Times New Roman" w:cs="Times New Roman"/>
          <w:sz w:val="28"/>
          <w:szCs w:val="24"/>
        </w:rPr>
        <w:br/>
      </w:r>
      <w:r w:rsidR="00392CE0" w:rsidRPr="007B73E9">
        <w:rPr>
          <w:rFonts w:ascii="Times New Roman" w:hAnsi="Times New Roman" w:cs="Times New Roman"/>
          <w:sz w:val="28"/>
          <w:szCs w:val="24"/>
        </w:rPr>
        <w:t>В 2022</w:t>
      </w:r>
      <w:r w:rsidRPr="007B73E9">
        <w:rPr>
          <w:rFonts w:ascii="Times New Roman" w:hAnsi="Times New Roman" w:cs="Times New Roman"/>
          <w:sz w:val="28"/>
          <w:szCs w:val="24"/>
        </w:rPr>
        <w:t xml:space="preserve"> году из прокуратуры Киренского района поступило:</w:t>
      </w:r>
      <w:r w:rsidR="00392CE0" w:rsidRPr="007B73E9">
        <w:rPr>
          <w:rFonts w:ascii="Times New Roman" w:hAnsi="Times New Roman" w:cs="Times New Roman"/>
          <w:sz w:val="28"/>
          <w:szCs w:val="24"/>
        </w:rPr>
        <w:br/>
        <w:t>-  11</w:t>
      </w:r>
      <w:r w:rsidRPr="007B73E9">
        <w:rPr>
          <w:rFonts w:ascii="Times New Roman" w:hAnsi="Times New Roman" w:cs="Times New Roman"/>
          <w:sz w:val="28"/>
          <w:szCs w:val="24"/>
        </w:rPr>
        <w:t xml:space="preserve"> представлений; </w:t>
      </w:r>
    </w:p>
    <w:p w:rsidR="00C753E4" w:rsidRPr="007B73E9" w:rsidRDefault="00392CE0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-   52  запроса</w:t>
      </w:r>
      <w:r w:rsidR="00C753E4" w:rsidRPr="007B73E9">
        <w:rPr>
          <w:rFonts w:ascii="Times New Roman" w:hAnsi="Times New Roman" w:cs="Times New Roman"/>
          <w:sz w:val="28"/>
          <w:szCs w:val="24"/>
        </w:rPr>
        <w:t>.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 xml:space="preserve">На правовую экспертизу </w:t>
      </w:r>
      <w:r w:rsidRPr="007B73E9">
        <w:rPr>
          <w:rFonts w:ascii="Times New Roman" w:hAnsi="Times New Roman" w:cs="Times New Roman"/>
          <w:b/>
          <w:sz w:val="28"/>
          <w:szCs w:val="24"/>
        </w:rPr>
        <w:t xml:space="preserve">направлено </w:t>
      </w:r>
      <w:r w:rsidR="00392CE0" w:rsidRPr="007B73E9">
        <w:rPr>
          <w:rFonts w:ascii="Times New Roman" w:hAnsi="Times New Roman" w:cs="Times New Roman"/>
          <w:b/>
          <w:sz w:val="28"/>
          <w:szCs w:val="24"/>
        </w:rPr>
        <w:t>39</w:t>
      </w:r>
      <w:r w:rsidRPr="007B73E9">
        <w:rPr>
          <w:rFonts w:ascii="Times New Roman" w:hAnsi="Times New Roman" w:cs="Times New Roman"/>
          <w:b/>
          <w:sz w:val="28"/>
          <w:szCs w:val="24"/>
        </w:rPr>
        <w:t xml:space="preserve"> нормативно</w:t>
      </w:r>
      <w:r w:rsidRPr="007B73E9">
        <w:rPr>
          <w:rFonts w:ascii="Times New Roman" w:hAnsi="Times New Roman" w:cs="Times New Roman"/>
          <w:sz w:val="28"/>
          <w:szCs w:val="24"/>
        </w:rPr>
        <w:t xml:space="preserve"> - правовых актов.</w:t>
      </w:r>
      <w:r w:rsidRPr="007B73E9">
        <w:rPr>
          <w:rFonts w:ascii="Times New Roman" w:hAnsi="Times New Roman" w:cs="Times New Roman"/>
          <w:sz w:val="28"/>
          <w:szCs w:val="24"/>
        </w:rPr>
        <w:br/>
        <w:t>На поступившие документы в установленный законом срок предоставлены письменные ответы.</w:t>
      </w:r>
      <w:r w:rsidRPr="007B73E9">
        <w:rPr>
          <w:rFonts w:ascii="Times New Roman" w:hAnsi="Times New Roman" w:cs="Times New Roman"/>
          <w:sz w:val="28"/>
          <w:szCs w:val="24"/>
        </w:rPr>
        <w:br/>
      </w:r>
      <w:r w:rsidRPr="007B73E9">
        <w:rPr>
          <w:rFonts w:ascii="Times New Roman" w:hAnsi="Times New Roman" w:cs="Times New Roman"/>
          <w:b/>
          <w:sz w:val="28"/>
          <w:szCs w:val="24"/>
        </w:rPr>
        <w:t xml:space="preserve">Бюджет </w:t>
      </w:r>
      <w:r w:rsidR="00392CE0" w:rsidRPr="007B73E9">
        <w:rPr>
          <w:rFonts w:ascii="Times New Roman" w:hAnsi="Times New Roman" w:cs="Times New Roman"/>
          <w:b/>
          <w:sz w:val="28"/>
          <w:szCs w:val="24"/>
        </w:rPr>
        <w:t>Криволукского</w:t>
      </w:r>
      <w:r w:rsidR="00BE22A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73E9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  <w:r w:rsidR="00392CE0" w:rsidRPr="007B73E9">
        <w:rPr>
          <w:rFonts w:ascii="Times New Roman" w:hAnsi="Times New Roman" w:cs="Times New Roman"/>
          <w:b/>
          <w:sz w:val="28"/>
          <w:szCs w:val="24"/>
        </w:rPr>
        <w:t>2022</w:t>
      </w:r>
      <w:r w:rsidRPr="007B73E9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C753E4" w:rsidRPr="007B73E9" w:rsidRDefault="00C753E4" w:rsidP="007B73E9">
      <w:pPr>
        <w:pStyle w:val="a4"/>
        <w:rPr>
          <w:sz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br/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7B73E9">
        <w:rPr>
          <w:rFonts w:ascii="Times New Roman" w:hAnsi="Times New Roman" w:cs="Times New Roman"/>
          <w:b/>
          <w:sz w:val="28"/>
          <w:szCs w:val="24"/>
        </w:rPr>
        <w:t xml:space="preserve">Благоустройство в </w:t>
      </w:r>
      <w:r w:rsidR="00392CE0" w:rsidRPr="007B73E9">
        <w:rPr>
          <w:rFonts w:ascii="Times New Roman" w:hAnsi="Times New Roman" w:cs="Times New Roman"/>
          <w:b/>
          <w:sz w:val="28"/>
          <w:szCs w:val="24"/>
        </w:rPr>
        <w:t xml:space="preserve">Криволукском </w:t>
      </w:r>
      <w:r w:rsidRPr="007B73E9">
        <w:rPr>
          <w:rFonts w:ascii="Times New Roman" w:hAnsi="Times New Roman" w:cs="Times New Roman"/>
          <w:b/>
          <w:sz w:val="28"/>
          <w:szCs w:val="24"/>
        </w:rPr>
        <w:t>сельском поселении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 xml:space="preserve">Организация благоустройства территории поселения является одним из основных </w:t>
      </w:r>
      <w:r w:rsidR="00392CE0" w:rsidRPr="007B73E9">
        <w:rPr>
          <w:rFonts w:ascii="Times New Roman" w:hAnsi="Times New Roman" w:cs="Times New Roman"/>
          <w:sz w:val="28"/>
          <w:szCs w:val="24"/>
        </w:rPr>
        <w:t xml:space="preserve">полномочий Администрации Криволукского </w:t>
      </w:r>
      <w:r w:rsidRPr="007B73E9">
        <w:rPr>
          <w:rFonts w:ascii="Times New Roman" w:hAnsi="Times New Roman" w:cs="Times New Roman"/>
          <w:sz w:val="28"/>
          <w:szCs w:val="24"/>
        </w:rPr>
        <w:t xml:space="preserve"> сел</w:t>
      </w:r>
      <w:r w:rsidR="00392CE0" w:rsidRPr="007B73E9">
        <w:rPr>
          <w:rFonts w:ascii="Times New Roman" w:hAnsi="Times New Roman" w:cs="Times New Roman"/>
          <w:sz w:val="28"/>
          <w:szCs w:val="24"/>
        </w:rPr>
        <w:t>ьского поселения. В течение 2022</w:t>
      </w:r>
      <w:r w:rsidRPr="007B73E9">
        <w:rPr>
          <w:rFonts w:ascii="Times New Roman" w:hAnsi="Times New Roman" w:cs="Times New Roman"/>
          <w:sz w:val="28"/>
          <w:szCs w:val="24"/>
        </w:rPr>
        <w:t xml:space="preserve"> года проводились следующие работы:</w:t>
      </w:r>
      <w:r w:rsidRPr="007B73E9">
        <w:rPr>
          <w:rFonts w:ascii="Times New Roman" w:hAnsi="Times New Roman" w:cs="Times New Roman"/>
          <w:sz w:val="28"/>
          <w:szCs w:val="24"/>
        </w:rPr>
        <w:br/>
        <w:t>— регулярный покос сорной растительности на Парке отдыха; возле памятника погибшим воинам в ВОВ, на детских площадках поселения;</w:t>
      </w:r>
      <w:r w:rsidRPr="007B73E9">
        <w:rPr>
          <w:rFonts w:ascii="Times New Roman" w:hAnsi="Times New Roman" w:cs="Times New Roman"/>
          <w:sz w:val="28"/>
          <w:szCs w:val="24"/>
        </w:rPr>
        <w:br/>
        <w:t>— приведение в порядок памятника погибшим воинам – покраска и грунтовка памятника к празднику 9 мая;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 xml:space="preserve">— продолжены работы по благоустройству </w:t>
      </w:r>
      <w:r w:rsidR="00392CE0" w:rsidRPr="007B73E9">
        <w:rPr>
          <w:rFonts w:ascii="Times New Roman" w:hAnsi="Times New Roman" w:cs="Times New Roman"/>
          <w:sz w:val="28"/>
          <w:szCs w:val="24"/>
        </w:rPr>
        <w:t xml:space="preserve">Зоны отдыха </w:t>
      </w:r>
      <w:r w:rsidRPr="007B73E9">
        <w:rPr>
          <w:rFonts w:ascii="Times New Roman" w:hAnsi="Times New Roman" w:cs="Times New Roman"/>
          <w:sz w:val="28"/>
          <w:szCs w:val="24"/>
        </w:rPr>
        <w:t xml:space="preserve">  это посадка на клумбах цветов, подсадка елочек;</w:t>
      </w:r>
      <w:r w:rsidRPr="007B73E9">
        <w:rPr>
          <w:rFonts w:ascii="Times New Roman" w:hAnsi="Times New Roman" w:cs="Times New Roman"/>
          <w:sz w:val="28"/>
          <w:szCs w:val="24"/>
        </w:rPr>
        <w:br/>
        <w:t>Также в течение года проводились субботники. В проводимых субботниках принимали участие работники Администрации, культуры, школы,</w:t>
      </w:r>
      <w:r w:rsidR="00BB028E" w:rsidRPr="007B73E9">
        <w:rPr>
          <w:rFonts w:ascii="Times New Roman" w:hAnsi="Times New Roman" w:cs="Times New Roman"/>
          <w:sz w:val="28"/>
          <w:szCs w:val="24"/>
        </w:rPr>
        <w:t xml:space="preserve"> детского сада,</w:t>
      </w:r>
      <w:r w:rsidRPr="007B73E9">
        <w:rPr>
          <w:rFonts w:ascii="Times New Roman" w:hAnsi="Times New Roman" w:cs="Times New Roman"/>
          <w:sz w:val="28"/>
          <w:szCs w:val="24"/>
        </w:rPr>
        <w:t xml:space="preserve"> соцработники, депутаты Думы, жители поселения.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Для обеспечения пожарной безопасности в отчетном году на территории поселения проводился ряд мер: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— подворный обход и на сходах сельских жителей  было вручение памяток о соблюдении пожарной безопасности, проводились разъяснительные работы с населением о необходимости выкашивания сорной растительности;</w:t>
      </w:r>
    </w:p>
    <w:p w:rsidR="00E32B9A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 xml:space="preserve">- установка пожарных </w:t>
      </w:r>
      <w:proofErr w:type="spellStart"/>
      <w:r w:rsidRPr="007B73E9">
        <w:rPr>
          <w:rFonts w:ascii="Times New Roman" w:hAnsi="Times New Roman" w:cs="Times New Roman"/>
          <w:sz w:val="28"/>
          <w:szCs w:val="24"/>
        </w:rPr>
        <w:t>извещателей</w:t>
      </w:r>
      <w:proofErr w:type="spellEnd"/>
      <w:r w:rsidRPr="007B73E9">
        <w:rPr>
          <w:rFonts w:ascii="Times New Roman" w:hAnsi="Times New Roman" w:cs="Times New Roman"/>
          <w:sz w:val="28"/>
          <w:szCs w:val="24"/>
        </w:rPr>
        <w:t xml:space="preserve">  многодетным семьям, одиноким жителям поселения</w:t>
      </w:r>
      <w:proofErr w:type="gramStart"/>
      <w:r w:rsidRPr="007B73E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7B73E9">
        <w:rPr>
          <w:rFonts w:ascii="Times New Roman" w:hAnsi="Times New Roman" w:cs="Times New Roman"/>
          <w:sz w:val="28"/>
          <w:szCs w:val="24"/>
        </w:rPr>
        <w:br/>
        <w:t xml:space="preserve">- </w:t>
      </w:r>
      <w:proofErr w:type="gramStart"/>
      <w:r w:rsidRPr="007B73E9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7B73E9">
        <w:rPr>
          <w:rFonts w:ascii="Times New Roman" w:hAnsi="Times New Roman" w:cs="Times New Roman"/>
          <w:sz w:val="28"/>
          <w:szCs w:val="24"/>
        </w:rPr>
        <w:t xml:space="preserve">пашка границ населенных пунктов </w:t>
      </w:r>
    </w:p>
    <w:p w:rsidR="008A2B40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 xml:space="preserve">- проводилась работа по размещению уличных светильников </w:t>
      </w:r>
    </w:p>
    <w:p w:rsidR="00C753E4" w:rsidRPr="007F598F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F598F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7B73E9" w:rsidRPr="007F598F">
        <w:rPr>
          <w:rFonts w:ascii="Times New Roman" w:hAnsi="Times New Roman" w:cs="Times New Roman"/>
          <w:sz w:val="28"/>
          <w:szCs w:val="24"/>
        </w:rPr>
        <w:t>обустройство водозаборных башен</w:t>
      </w:r>
    </w:p>
    <w:p w:rsidR="007B73E9" w:rsidRPr="007F598F" w:rsidRDefault="007B73E9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F598F">
        <w:rPr>
          <w:rFonts w:ascii="Times New Roman" w:hAnsi="Times New Roman" w:cs="Times New Roman"/>
          <w:sz w:val="28"/>
          <w:szCs w:val="24"/>
        </w:rPr>
        <w:t>Обустройство зоны отдыха Аллея Славы»</w:t>
      </w:r>
    </w:p>
    <w:p w:rsidR="007B73E9" w:rsidRPr="007F598F" w:rsidRDefault="007B73E9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F598F">
        <w:rPr>
          <w:rFonts w:ascii="Times New Roman" w:hAnsi="Times New Roman" w:cs="Times New Roman"/>
          <w:sz w:val="28"/>
          <w:szCs w:val="24"/>
        </w:rPr>
        <w:t>Проведен кап</w:t>
      </w:r>
      <w:r w:rsidR="00BE22A6">
        <w:rPr>
          <w:rFonts w:ascii="Times New Roman" w:hAnsi="Times New Roman" w:cs="Times New Roman"/>
          <w:sz w:val="28"/>
          <w:szCs w:val="24"/>
        </w:rPr>
        <w:t>итальный  ремонт котельной  модернизация объ</w:t>
      </w:r>
      <w:r w:rsidRPr="007F598F">
        <w:rPr>
          <w:rFonts w:ascii="Times New Roman" w:hAnsi="Times New Roman" w:cs="Times New Roman"/>
          <w:sz w:val="28"/>
          <w:szCs w:val="24"/>
        </w:rPr>
        <w:t>е</w:t>
      </w:r>
      <w:r w:rsidR="00BE22A6">
        <w:rPr>
          <w:rFonts w:ascii="Times New Roman" w:hAnsi="Times New Roman" w:cs="Times New Roman"/>
          <w:sz w:val="28"/>
          <w:szCs w:val="24"/>
        </w:rPr>
        <w:t>ктов коммунальной инфраструктуры</w:t>
      </w:r>
    </w:p>
    <w:p w:rsidR="00C753E4" w:rsidRPr="007F598F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F598F">
        <w:rPr>
          <w:rFonts w:ascii="Times New Roman" w:hAnsi="Times New Roman" w:cs="Times New Roman"/>
          <w:sz w:val="28"/>
          <w:szCs w:val="24"/>
        </w:rPr>
        <w:t>-  уничтожали дикорастущую коноплю;</w:t>
      </w:r>
    </w:p>
    <w:p w:rsidR="008A2B40" w:rsidRDefault="00C753E4" w:rsidP="00E32B9A">
      <w:pPr>
        <w:pStyle w:val="a4"/>
        <w:rPr>
          <w:rFonts w:ascii="Times New Roman" w:hAnsi="Times New Roman" w:cs="Times New Roman"/>
          <w:sz w:val="28"/>
          <w:szCs w:val="24"/>
        </w:rPr>
      </w:pPr>
      <w:r w:rsidRPr="007F598F">
        <w:rPr>
          <w:rFonts w:ascii="Times New Roman" w:hAnsi="Times New Roman" w:cs="Times New Roman"/>
          <w:sz w:val="28"/>
          <w:szCs w:val="24"/>
        </w:rPr>
        <w:t xml:space="preserve">- </w:t>
      </w:r>
      <w:r w:rsidR="008A2B40">
        <w:rPr>
          <w:rFonts w:ascii="Times New Roman" w:hAnsi="Times New Roman" w:cs="Times New Roman"/>
          <w:sz w:val="28"/>
          <w:szCs w:val="24"/>
        </w:rPr>
        <w:t>Чистка дорог в зимнее время</w:t>
      </w:r>
    </w:p>
    <w:p w:rsidR="00C753E4" w:rsidRPr="007B73E9" w:rsidRDefault="00C753E4" w:rsidP="00E32B9A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 xml:space="preserve">- была продолжена работа по доставки комбикормов для кормления сельскохозяйственных животных для личных подсобных хозяйств, </w:t>
      </w:r>
      <w:proofErr w:type="gramStart"/>
      <w:r w:rsidRPr="007B73E9">
        <w:rPr>
          <w:rFonts w:ascii="Times New Roman" w:hAnsi="Times New Roman" w:cs="Times New Roman"/>
          <w:sz w:val="28"/>
          <w:szCs w:val="24"/>
        </w:rPr>
        <w:t>организованную</w:t>
      </w:r>
      <w:proofErr w:type="gramEnd"/>
      <w:r w:rsidRPr="007B73E9">
        <w:rPr>
          <w:rFonts w:ascii="Times New Roman" w:hAnsi="Times New Roman" w:cs="Times New Roman"/>
          <w:sz w:val="28"/>
          <w:szCs w:val="24"/>
        </w:rPr>
        <w:t xml:space="preserve"> администрацией Киренского муниципального района. 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7B73E9">
        <w:rPr>
          <w:rFonts w:ascii="Times New Roman" w:hAnsi="Times New Roman" w:cs="Times New Roman"/>
          <w:b/>
          <w:sz w:val="28"/>
          <w:szCs w:val="24"/>
        </w:rPr>
        <w:t>Имущественные и земельные отношения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На все числящиеся в реестре объекты недвижимости проведена регистрация права муниципальной собственности</w:t>
      </w:r>
      <w:proofErr w:type="gramStart"/>
      <w:r w:rsidRPr="007B73E9">
        <w:rPr>
          <w:rFonts w:ascii="Times New Roman" w:hAnsi="Times New Roman" w:cs="Times New Roman"/>
          <w:sz w:val="28"/>
          <w:szCs w:val="24"/>
        </w:rPr>
        <w:t>..</w:t>
      </w:r>
      <w:proofErr w:type="gramEnd"/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Специали</w:t>
      </w:r>
      <w:r w:rsidR="00392CE0" w:rsidRPr="007B73E9">
        <w:rPr>
          <w:rFonts w:ascii="Times New Roman" w:hAnsi="Times New Roman" w:cs="Times New Roman"/>
          <w:sz w:val="28"/>
          <w:szCs w:val="24"/>
        </w:rPr>
        <w:t>стами Администрации  Криволукского</w:t>
      </w:r>
      <w:r w:rsidRPr="007B73E9">
        <w:rPr>
          <w:rFonts w:ascii="Times New Roman" w:hAnsi="Times New Roman" w:cs="Times New Roman"/>
          <w:sz w:val="28"/>
          <w:szCs w:val="24"/>
        </w:rPr>
        <w:t xml:space="preserve"> сельского поселения проводится активная работа с жителями  поселения с целью оформления прав на земельные участки и жилые помещения.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7B73E9">
        <w:rPr>
          <w:rFonts w:ascii="Times New Roman" w:hAnsi="Times New Roman" w:cs="Times New Roman"/>
          <w:b/>
          <w:sz w:val="28"/>
          <w:szCs w:val="24"/>
        </w:rPr>
        <w:t>Задачи на 2022 год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Приоритетны</w:t>
      </w:r>
      <w:r w:rsidR="00E32B9A" w:rsidRPr="007B73E9">
        <w:rPr>
          <w:rFonts w:ascii="Times New Roman" w:hAnsi="Times New Roman" w:cs="Times New Roman"/>
          <w:sz w:val="28"/>
          <w:szCs w:val="24"/>
        </w:rPr>
        <w:t>ми направлениями в работе в 2023</w:t>
      </w:r>
      <w:r w:rsidRPr="007B73E9">
        <w:rPr>
          <w:rFonts w:ascii="Times New Roman" w:hAnsi="Times New Roman" w:cs="Times New Roman"/>
          <w:sz w:val="28"/>
          <w:szCs w:val="24"/>
        </w:rPr>
        <w:t xml:space="preserve"> году останутся:</w:t>
      </w:r>
      <w:r w:rsidRPr="007B73E9">
        <w:rPr>
          <w:rFonts w:ascii="Times New Roman" w:hAnsi="Times New Roman" w:cs="Times New Roman"/>
          <w:sz w:val="28"/>
          <w:szCs w:val="24"/>
        </w:rPr>
        <w:br/>
        <w:t>- увеличение налогооблагаемой базы и привлечение дополнительных доходов в бюджет поселения;</w:t>
      </w:r>
      <w:r w:rsidRPr="007B73E9">
        <w:rPr>
          <w:rFonts w:ascii="Times New Roman" w:hAnsi="Times New Roman" w:cs="Times New Roman"/>
          <w:sz w:val="28"/>
          <w:szCs w:val="24"/>
        </w:rPr>
        <w:br/>
        <w:t>— привлечение дополнительных средств, путем обеспечения участия поселения в региональных и федеральных программах;</w:t>
      </w:r>
    </w:p>
    <w:p w:rsidR="00C753E4" w:rsidRPr="007B73E9" w:rsidRDefault="00C753E4" w:rsidP="00C753E4">
      <w:pPr>
        <w:jc w:val="both"/>
        <w:rPr>
          <w:rFonts w:ascii="Times New Roman" w:hAnsi="Times New Roman" w:cs="Times New Roman"/>
          <w:sz w:val="32"/>
          <w:szCs w:val="28"/>
        </w:rPr>
      </w:pPr>
      <w:r w:rsidRPr="007B73E9">
        <w:rPr>
          <w:rFonts w:ascii="Times New Roman" w:hAnsi="Times New Roman" w:cs="Times New Roman"/>
          <w:sz w:val="28"/>
          <w:szCs w:val="24"/>
        </w:rPr>
        <w:t>- по  Государственной программе «Комплексное развитие сельских территорий» - Благоустройство сельских территорий – создание и обустройство зон отдыха</w:t>
      </w:r>
      <w:r w:rsidR="00C411F2" w:rsidRPr="007B73E9">
        <w:rPr>
          <w:rFonts w:ascii="Times New Roman" w:hAnsi="Times New Roman" w:cs="Times New Roman"/>
          <w:sz w:val="28"/>
          <w:szCs w:val="24"/>
        </w:rPr>
        <w:t xml:space="preserve"> для взрослых и молодежи « Отдыхаем всем селом» 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 xml:space="preserve">- по программе «Народные инициативы» решением схода запланировали  благоустройство </w:t>
      </w:r>
      <w:r w:rsidR="00C411F2" w:rsidRPr="007B73E9">
        <w:rPr>
          <w:rFonts w:ascii="Times New Roman" w:hAnsi="Times New Roman" w:cs="Times New Roman"/>
          <w:sz w:val="28"/>
          <w:szCs w:val="24"/>
        </w:rPr>
        <w:t>кладбища</w:t>
      </w:r>
      <w:r w:rsidRPr="007B73E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 xml:space="preserve">. </w:t>
      </w:r>
      <w:r w:rsidR="008A2B40">
        <w:rPr>
          <w:rFonts w:ascii="Times New Roman" w:hAnsi="Times New Roman" w:cs="Times New Roman"/>
          <w:sz w:val="28"/>
          <w:szCs w:val="24"/>
        </w:rPr>
        <w:t xml:space="preserve">Уже сделано </w:t>
      </w:r>
      <w:r w:rsidRPr="007B73E9">
        <w:rPr>
          <w:rFonts w:ascii="Times New Roman" w:hAnsi="Times New Roman" w:cs="Times New Roman"/>
          <w:sz w:val="28"/>
          <w:szCs w:val="24"/>
        </w:rPr>
        <w:t xml:space="preserve"> ПСД и экспертизу. Если все успеваем, то в 2023 году, </w:t>
      </w:r>
      <w:proofErr w:type="gramStart"/>
      <w:r w:rsidRPr="007B73E9">
        <w:rPr>
          <w:rFonts w:ascii="Times New Roman" w:hAnsi="Times New Roman" w:cs="Times New Roman"/>
          <w:sz w:val="28"/>
          <w:szCs w:val="24"/>
        </w:rPr>
        <w:t>возможно</w:t>
      </w:r>
      <w:proofErr w:type="gramEnd"/>
      <w:r w:rsidRPr="007B73E9">
        <w:rPr>
          <w:rFonts w:ascii="Times New Roman" w:hAnsi="Times New Roman" w:cs="Times New Roman"/>
          <w:sz w:val="28"/>
          <w:szCs w:val="24"/>
        </w:rPr>
        <w:t xml:space="preserve"> будет произведен ка</w:t>
      </w:r>
      <w:r w:rsidR="00C411F2" w:rsidRPr="007B73E9">
        <w:rPr>
          <w:rFonts w:ascii="Times New Roman" w:hAnsi="Times New Roman" w:cs="Times New Roman"/>
          <w:sz w:val="28"/>
          <w:szCs w:val="24"/>
        </w:rPr>
        <w:t>питальный ремонт нашего теплотрассы по улице Терешкова, Ленина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 xml:space="preserve">- </w:t>
      </w:r>
      <w:r w:rsidR="008A2B40">
        <w:rPr>
          <w:rFonts w:ascii="Times New Roman" w:hAnsi="Times New Roman" w:cs="Times New Roman"/>
          <w:sz w:val="28"/>
          <w:szCs w:val="24"/>
        </w:rPr>
        <w:t xml:space="preserve">продолжим дополнительно </w:t>
      </w:r>
      <w:r w:rsidRPr="007B73E9">
        <w:rPr>
          <w:rFonts w:ascii="Times New Roman" w:hAnsi="Times New Roman" w:cs="Times New Roman"/>
          <w:sz w:val="28"/>
          <w:szCs w:val="24"/>
        </w:rPr>
        <w:t xml:space="preserve"> размещение уличных светильников по улицам местного значения;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-  уничтожение дикорастущей конопли;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- проведение субботников по уборке территории сельского поселения;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 xml:space="preserve">- благоустройство– </w:t>
      </w:r>
      <w:proofErr w:type="gramStart"/>
      <w:r w:rsidRPr="007B73E9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Pr="007B73E9">
        <w:rPr>
          <w:rFonts w:ascii="Times New Roman" w:hAnsi="Times New Roman" w:cs="Times New Roman"/>
          <w:sz w:val="28"/>
          <w:szCs w:val="24"/>
        </w:rPr>
        <w:t xml:space="preserve">садка цветов, подсадка елочек; </w:t>
      </w:r>
    </w:p>
    <w:p w:rsidR="00C753E4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- летом провести ямочный ремонт дорог местного значения;</w:t>
      </w:r>
    </w:p>
    <w:p w:rsidR="008A2B40" w:rsidRPr="007B73E9" w:rsidRDefault="008A2B40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снос ветхого жилья, намечено убрать дом по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4"/>
        </w:rPr>
        <w:t>Советской, Совхозной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- также в этом году продолжим работу по доставки комбикормов для кормления сельскохозяйственных животных для личных подсобных хозяйств, организованную администрацией Киренского муниципального района. Списки владельцев уже сформированы. О сроках доставки сообщим дополнительно.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lastRenderedPageBreak/>
        <w:t>Подводя итоги, я хочу сказать огромное спасибо работникам администрации  и культуры, депутатам, 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C753E4" w:rsidRPr="007B73E9" w:rsidRDefault="00C753E4" w:rsidP="00C753E4">
      <w:pPr>
        <w:pStyle w:val="a4"/>
        <w:rPr>
          <w:rFonts w:ascii="Times New Roman" w:hAnsi="Times New Roman" w:cs="Times New Roman"/>
          <w:sz w:val="28"/>
          <w:szCs w:val="24"/>
        </w:rPr>
      </w:pPr>
      <w:r w:rsidRPr="007B73E9">
        <w:rPr>
          <w:rFonts w:ascii="Times New Roman" w:hAnsi="Times New Roman" w:cs="Times New Roman"/>
          <w:sz w:val="28"/>
          <w:szCs w:val="24"/>
        </w:rPr>
        <w:t>Спасибо за внимание!</w:t>
      </w:r>
    </w:p>
    <w:p w:rsidR="008B7979" w:rsidRPr="007B73E9" w:rsidRDefault="008B7979">
      <w:pPr>
        <w:rPr>
          <w:sz w:val="24"/>
        </w:rPr>
      </w:pPr>
    </w:p>
    <w:sectPr w:rsidR="008B7979" w:rsidRPr="007B73E9" w:rsidSect="0064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3E4"/>
    <w:rsid w:val="00392CE0"/>
    <w:rsid w:val="007B73E9"/>
    <w:rsid w:val="007D7684"/>
    <w:rsid w:val="007F598F"/>
    <w:rsid w:val="008A2B40"/>
    <w:rsid w:val="008B7979"/>
    <w:rsid w:val="009B18E7"/>
    <w:rsid w:val="009D5B47"/>
    <w:rsid w:val="00BB028E"/>
    <w:rsid w:val="00BE22A6"/>
    <w:rsid w:val="00C411F2"/>
    <w:rsid w:val="00C753E4"/>
    <w:rsid w:val="00E3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53E4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C753E4"/>
    <w:pPr>
      <w:widowControl w:val="0"/>
      <w:spacing w:after="0" w:line="240" w:lineRule="auto"/>
      <w:ind w:left="104" w:hanging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C753E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C753E4"/>
    <w:pPr>
      <w:widowControl w:val="0"/>
      <w:spacing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paragraph" w:customStyle="1" w:styleId="Heading21">
    <w:name w:val="Heading 21"/>
    <w:basedOn w:val="a"/>
    <w:uiPriority w:val="99"/>
    <w:rsid w:val="00C753E4"/>
    <w:pPr>
      <w:widowControl w:val="0"/>
      <w:spacing w:after="0" w:line="240" w:lineRule="auto"/>
      <w:ind w:left="2022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Heading31">
    <w:name w:val="Heading 31"/>
    <w:basedOn w:val="a"/>
    <w:uiPriority w:val="99"/>
    <w:rsid w:val="00C753E4"/>
    <w:pPr>
      <w:widowControl w:val="0"/>
      <w:spacing w:after="0" w:line="240" w:lineRule="auto"/>
      <w:ind w:left="10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2023-02-13T05:34:00Z</cp:lastPrinted>
  <dcterms:created xsi:type="dcterms:W3CDTF">2023-06-27T03:45:00Z</dcterms:created>
  <dcterms:modified xsi:type="dcterms:W3CDTF">2023-06-27T03:45:00Z</dcterms:modified>
</cp:coreProperties>
</file>